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59C3B" w14:textId="77777777" w:rsidR="00EE398F" w:rsidRPr="00EE398F" w:rsidRDefault="00EE398F" w:rsidP="00EE39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E398F">
        <w:rPr>
          <w:rFonts w:ascii="Times New Roman" w:hAnsi="Times New Roman" w:cs="Times New Roman"/>
          <w:sz w:val="24"/>
          <w:szCs w:val="24"/>
        </w:rPr>
        <w:t>Fraction Fascination</w:t>
      </w:r>
      <w:r w:rsidR="001F2D88">
        <w:rPr>
          <w:rFonts w:ascii="Times New Roman" w:hAnsi="Times New Roman" w:cs="Times New Roman"/>
          <w:sz w:val="24"/>
          <w:szCs w:val="24"/>
        </w:rPr>
        <w:t>: Stage 2</w:t>
      </w:r>
      <w:r w:rsidRPr="00EE39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Zach Thompson</w:t>
      </w:r>
    </w:p>
    <w:p w14:paraId="4A7758B4" w14:textId="77777777" w:rsidR="00EE398F" w:rsidRPr="00EE398F" w:rsidRDefault="00EE398F" w:rsidP="00EE39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92BFFD" w14:textId="77777777" w:rsidR="00EE398F" w:rsidRDefault="00C508CE" w:rsidP="00100ECC">
      <w:pPr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Start </w:t>
      </w:r>
      <w:r w:rsidR="00EE398F" w:rsidRPr="00EE398F">
        <w:rPr>
          <w:rFonts w:ascii="Times New Roman" w:hAnsi="Times New Roman" w:cs="Times New Roman"/>
          <w:noProof/>
          <w:sz w:val="24"/>
          <w:szCs w:val="24"/>
          <w:lang w:eastAsia="en-GB"/>
        </w:rPr>
        <w:t>by labelling the triangles.</w:t>
      </w:r>
      <w:r w:rsidR="003E66BB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</w:t>
      </w:r>
      <w:r w:rsidR="00100ECC">
        <w:rPr>
          <w:rFonts w:ascii="Times New Roman" w:hAnsi="Times New Roman" w:cs="Times New Roman"/>
          <w:noProof/>
          <w:sz w:val="24"/>
          <w:szCs w:val="24"/>
          <w:lang w:eastAsia="en-GB"/>
        </w:rPr>
        <w:t>Note that Triangles A, C &amp; D are right angled, whilst Triangle B is iso</w:t>
      </w:r>
      <w:r w:rsidR="001F2D88">
        <w:rPr>
          <w:rFonts w:ascii="Times New Roman" w:hAnsi="Times New Roman" w:cs="Times New Roman"/>
          <w:noProof/>
          <w:sz w:val="24"/>
          <w:szCs w:val="24"/>
          <w:lang w:eastAsia="en-GB"/>
        </w:rPr>
        <w:t>s</w:t>
      </w:r>
      <w:r w:rsidR="00100ECC">
        <w:rPr>
          <w:rFonts w:ascii="Times New Roman" w:hAnsi="Times New Roman" w:cs="Times New Roman"/>
          <w:noProof/>
          <w:sz w:val="24"/>
          <w:szCs w:val="24"/>
          <w:lang w:eastAsia="en-GB"/>
        </w:rPr>
        <w:t>celes. Triangle A = Triangle C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</w:tblGrid>
      <w:tr w:rsidR="00EE398F" w14:paraId="1E540D9F" w14:textId="77777777" w:rsidTr="001C7DFB">
        <w:trPr>
          <w:trHeight w:val="1134"/>
        </w:trPr>
        <w:tc>
          <w:tcPr>
            <w:tcW w:w="1134" w:type="dxa"/>
            <w:tcBorders>
              <w:bottom w:val="single" w:sz="12" w:space="0" w:color="0070C0"/>
            </w:tcBorders>
          </w:tcPr>
          <w:p w14:paraId="1BDC3B82" w14:textId="27D39E19" w:rsidR="00EE398F" w:rsidRDefault="002462F9" w:rsidP="001C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AB5444" wp14:editId="0732181C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4445</wp:posOffset>
                      </wp:positionV>
                      <wp:extent cx="1418590" cy="716915"/>
                      <wp:effectExtent l="8890" t="17145" r="20320" b="2794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18590" cy="716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4DDC3E"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4.3pt;margin-top:.35pt;width:111.7pt;height:56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"/>
                  </w:pict>
                </mc:Fallback>
              </mc:AlternateContent>
            </w:r>
            <w:r w:rsidR="00EE398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bottom w:val="single" w:sz="12" w:space="0" w:color="0070C0"/>
            </w:tcBorders>
          </w:tcPr>
          <w:p w14:paraId="6AE3A199" w14:textId="154631B2" w:rsidR="00EE398F" w:rsidRDefault="002462F9" w:rsidP="001C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CCA240" wp14:editId="2CB0CA1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4445</wp:posOffset>
                      </wp:positionV>
                      <wp:extent cx="709295" cy="1433830"/>
                      <wp:effectExtent l="10795" t="17145" r="29210" b="22225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09295" cy="143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32443" id="AutoShape 3" o:spid="_x0000_s1026" type="#_x0000_t32" style="position:absolute;margin-left:-5.15pt;margin-top:.35pt;width:55.85pt;height:112.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"/>
                  </w:pict>
                </mc:Fallback>
              </mc:AlternateContent>
            </w:r>
          </w:p>
          <w:p w14:paraId="39BB4D57" w14:textId="77777777" w:rsidR="00EE398F" w:rsidRDefault="00EE398F" w:rsidP="001C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2C5AA" w14:textId="77777777" w:rsidR="00EE398F" w:rsidRDefault="00EE398F" w:rsidP="001C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5FA66" w14:textId="77777777" w:rsidR="00EE398F" w:rsidRDefault="00EE398F" w:rsidP="001C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EE398F" w14:paraId="4F3DFB31" w14:textId="77777777" w:rsidTr="001C7DFB">
        <w:trPr>
          <w:trHeight w:val="1134"/>
        </w:trPr>
        <w:tc>
          <w:tcPr>
            <w:tcW w:w="1134" w:type="dxa"/>
            <w:tcBorders>
              <w:top w:val="single" w:sz="12" w:space="0" w:color="0070C0"/>
              <w:bottom w:val="single" w:sz="4" w:space="0" w:color="auto"/>
            </w:tcBorders>
          </w:tcPr>
          <w:p w14:paraId="199B5C30" w14:textId="34C0D3C8" w:rsidR="00EE398F" w:rsidRDefault="002462F9" w:rsidP="001C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793A27" wp14:editId="27A66015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1270</wp:posOffset>
                      </wp:positionV>
                      <wp:extent cx="709295" cy="716915"/>
                      <wp:effectExtent l="8890" t="13970" r="31115" b="3111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716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854F6" id="AutoShape 4" o:spid="_x0000_s1026" type="#_x0000_t32" style="position:absolute;margin-left:-4.3pt;margin-top:.1pt;width:55.85pt;height:5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"/>
                  </w:pict>
                </mc:Fallback>
              </mc:AlternateContent>
            </w:r>
          </w:p>
          <w:p w14:paraId="782C6597" w14:textId="77777777" w:rsidR="00EE398F" w:rsidRDefault="00EE398F" w:rsidP="001C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24EFC" w14:textId="77777777" w:rsidR="00EE398F" w:rsidRDefault="00EE398F" w:rsidP="001C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D0093" w14:textId="77777777" w:rsidR="00EE398F" w:rsidRDefault="00EE398F" w:rsidP="001C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  <w:tcBorders>
              <w:top w:val="single" w:sz="12" w:space="0" w:color="0070C0"/>
              <w:bottom w:val="single" w:sz="4" w:space="0" w:color="auto"/>
            </w:tcBorders>
          </w:tcPr>
          <w:p w14:paraId="056BD7E1" w14:textId="77777777" w:rsidR="00EE398F" w:rsidRDefault="00EE398F" w:rsidP="001C7D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5895D" w14:textId="77777777" w:rsidR="00EE398F" w:rsidRDefault="00EE398F" w:rsidP="001C7D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37839" w14:textId="77777777" w:rsidR="00EE398F" w:rsidRDefault="00EE398F" w:rsidP="001C7D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7E878" w14:textId="77777777" w:rsidR="00EE398F" w:rsidRDefault="00EE398F" w:rsidP="001C7D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14:paraId="17DA581A" w14:textId="77777777" w:rsidR="00EE398F" w:rsidRDefault="00EE398F" w:rsidP="00EE3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7293FF" w14:textId="77777777" w:rsidR="003E66BB" w:rsidRDefault="00EE398F" w:rsidP="00EE398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Draw a line across the middle of the square (make sure it’s horizontal and joins the midpoints). From this you can see that Triangle A is exactly half of the upper rectangle</w:t>
      </w:r>
      <w:r w:rsidR="003E66BB">
        <w:rPr>
          <w:rFonts w:ascii="Times New Roman" w:hAnsi="Times New Roman" w:cs="Times New Roman"/>
          <w:noProof/>
          <w:sz w:val="24"/>
          <w:szCs w:val="24"/>
          <w:lang w:eastAsia="en-GB"/>
        </w:rPr>
        <w:t>.</w:t>
      </w:r>
      <w:r w:rsidR="003E66BB" w:rsidRPr="003E66BB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</w:t>
      </w:r>
    </w:p>
    <w:p w14:paraId="7CA45A1A" w14:textId="77777777" w:rsidR="003E66BB" w:rsidRDefault="003E66BB" w:rsidP="00EE398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14:paraId="482187B0" w14:textId="77777777" w:rsidR="00EE398F" w:rsidRDefault="003E66BB" w:rsidP="00EE398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en-GB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eastAsia="en-GB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eastAsia="en-GB"/>
              </w:rPr>
              <m:t>2</m:t>
            </m:r>
          </m:den>
        </m:f>
        <m:r>
          <w:rPr>
            <w:rFonts w:ascii="Cambria Math" w:hAnsi="Cambria Math" w:cs="Times New Roman"/>
            <w:noProof/>
            <w:sz w:val="24"/>
            <w:szCs w:val="24"/>
            <w:lang w:eastAsia="en-GB"/>
          </w:rPr>
          <m:t xml:space="preserve"> ×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en-GB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eastAsia="en-GB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eastAsia="en-GB"/>
              </w:rPr>
              <m:t>2</m:t>
            </m:r>
          </m:den>
        </m:f>
        <m:r>
          <w:rPr>
            <w:rFonts w:ascii="Cambria Math" w:hAnsi="Cambria Math" w:cs="Times New Roman"/>
            <w:noProof/>
            <w:sz w:val="24"/>
            <w:szCs w:val="24"/>
            <w:lang w:eastAsia="en-GB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en-GB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eastAsia="en-GB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eastAsia="en-GB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en-GB"/>
        </w:rPr>
        <w:t xml:space="preserve">  so Triangle A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en-GB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en-GB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en-GB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en-GB"/>
        </w:rPr>
        <w:t xml:space="preserve">   and Triangle C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en-GB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en-GB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en-GB"/>
              </w:rPr>
              <m:t>4</m:t>
            </m:r>
          </m:den>
        </m:f>
      </m:oMath>
    </w:p>
    <w:p w14:paraId="495F48AC" w14:textId="77777777" w:rsidR="00EE398F" w:rsidRDefault="00EE398F" w:rsidP="00EE398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14:paraId="6773D13D" w14:textId="77777777" w:rsidR="00EE398F" w:rsidRDefault="00100ECC" w:rsidP="00EE398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Next,</w:t>
      </w:r>
      <w:r w:rsidR="003E66BB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draw another line joining the other two midpoints to make a vertical line.</w:t>
      </w:r>
    </w:p>
    <w:p w14:paraId="612EFA6F" w14:textId="77777777" w:rsidR="003E66BB" w:rsidRDefault="003E66BB" w:rsidP="00EE398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</w:tblGrid>
      <w:tr w:rsidR="003E66BB" w14:paraId="6A0A9B10" w14:textId="77777777" w:rsidTr="003E66BB">
        <w:trPr>
          <w:trHeight w:val="1134"/>
        </w:trPr>
        <w:tc>
          <w:tcPr>
            <w:tcW w:w="1134" w:type="dxa"/>
            <w:tcBorders>
              <w:top w:val="single" w:sz="4" w:space="0" w:color="auto"/>
              <w:bottom w:val="single" w:sz="12" w:space="0" w:color="0070C0"/>
              <w:right w:val="single" w:sz="12" w:space="0" w:color="FF0000"/>
            </w:tcBorders>
          </w:tcPr>
          <w:p w14:paraId="624A5607" w14:textId="3EEA05DB" w:rsidR="003E66BB" w:rsidRDefault="002462F9" w:rsidP="001C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B8E042" wp14:editId="781E5684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4445</wp:posOffset>
                      </wp:positionV>
                      <wp:extent cx="1418590" cy="716915"/>
                      <wp:effectExtent l="8890" t="17145" r="20320" b="2794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18590" cy="716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F492A" id="AutoShape 5" o:spid="_x0000_s1026" type="#_x0000_t32" style="position:absolute;margin-left:-4.3pt;margin-top:.35pt;width:111.7pt;height:56.4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"/>
                  </w:pict>
                </mc:Fallback>
              </mc:AlternateContent>
            </w:r>
            <w:r w:rsidR="003E66B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left w:val="single" w:sz="12" w:space="0" w:color="FF0000"/>
              <w:bottom w:val="single" w:sz="12" w:space="0" w:color="0070C0"/>
            </w:tcBorders>
          </w:tcPr>
          <w:p w14:paraId="58D34559" w14:textId="42130FEF" w:rsidR="003E66BB" w:rsidRDefault="002462F9" w:rsidP="001C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8001A5" wp14:editId="3DE2D50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4445</wp:posOffset>
                      </wp:positionV>
                      <wp:extent cx="709295" cy="1433830"/>
                      <wp:effectExtent l="10795" t="17145" r="29210" b="2222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09295" cy="143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EFC47" id="AutoShape 6" o:spid="_x0000_s1026" type="#_x0000_t32" style="position:absolute;margin-left:-5.15pt;margin-top:.35pt;width:55.85pt;height:112.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"/>
                  </w:pict>
                </mc:Fallback>
              </mc:AlternateContent>
            </w:r>
          </w:p>
          <w:p w14:paraId="3C185C5F" w14:textId="77777777" w:rsidR="003E66BB" w:rsidRDefault="003E66BB" w:rsidP="001C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C77B7" w14:textId="77777777" w:rsidR="003E66BB" w:rsidRDefault="003E66BB" w:rsidP="001C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95ABB" w14:textId="77777777" w:rsidR="003E66BB" w:rsidRDefault="003E66BB" w:rsidP="001C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E66BB" w14:paraId="484E1D4E" w14:textId="77777777" w:rsidTr="003E66BB">
        <w:trPr>
          <w:trHeight w:val="1134"/>
        </w:trPr>
        <w:tc>
          <w:tcPr>
            <w:tcW w:w="1134" w:type="dxa"/>
            <w:tcBorders>
              <w:top w:val="single" w:sz="12" w:space="0" w:color="0070C0"/>
              <w:bottom w:val="single" w:sz="4" w:space="0" w:color="auto"/>
              <w:right w:val="single" w:sz="12" w:space="0" w:color="FF0000"/>
            </w:tcBorders>
          </w:tcPr>
          <w:p w14:paraId="33EB9A91" w14:textId="22FD58E2" w:rsidR="003E66BB" w:rsidRDefault="002462F9" w:rsidP="001C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CBDD39" wp14:editId="23202377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1270</wp:posOffset>
                      </wp:positionV>
                      <wp:extent cx="709295" cy="716915"/>
                      <wp:effectExtent l="8890" t="13970" r="31115" b="3111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716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9AD02" id="AutoShape 7" o:spid="_x0000_s1026" type="#_x0000_t32" style="position:absolute;margin-left:-4.3pt;margin-top:.1pt;width:55.85pt;height:5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"/>
                  </w:pict>
                </mc:Fallback>
              </mc:AlternateContent>
            </w:r>
          </w:p>
          <w:p w14:paraId="709579C6" w14:textId="77777777" w:rsidR="003E66BB" w:rsidRDefault="003E66BB" w:rsidP="001C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D9D9D" w14:textId="77777777" w:rsidR="003E66BB" w:rsidRDefault="003E66BB" w:rsidP="001C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44D1A" w14:textId="77777777" w:rsidR="003E66BB" w:rsidRDefault="003E66BB" w:rsidP="001C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  <w:tcBorders>
              <w:top w:val="single" w:sz="12" w:space="0" w:color="0070C0"/>
              <w:left w:val="single" w:sz="12" w:space="0" w:color="FF0000"/>
              <w:bottom w:val="single" w:sz="4" w:space="0" w:color="auto"/>
            </w:tcBorders>
          </w:tcPr>
          <w:p w14:paraId="384EB9B5" w14:textId="77777777" w:rsidR="003E66BB" w:rsidRDefault="003E66BB" w:rsidP="001C7D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737BC" w14:textId="77777777" w:rsidR="003E66BB" w:rsidRDefault="003E66BB" w:rsidP="001C7D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1FF1D" w14:textId="77777777" w:rsidR="003E66BB" w:rsidRDefault="003E66BB" w:rsidP="001C7D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4D0E0" w14:textId="77777777" w:rsidR="003E66BB" w:rsidRDefault="003E66BB" w:rsidP="001C7D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14:paraId="77C723F5" w14:textId="77777777" w:rsidR="003E66BB" w:rsidRDefault="003E66BB" w:rsidP="00EE398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14:paraId="2DBB5A0D" w14:textId="77777777" w:rsidR="00EE398F" w:rsidRDefault="003E66BB" w:rsidP="00EE398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Fr</w:t>
      </w:r>
      <w:r w:rsidR="00D7467F">
        <w:rPr>
          <w:rFonts w:ascii="Times New Roman" w:hAnsi="Times New Roman" w:cs="Times New Roman"/>
          <w:noProof/>
          <w:sz w:val="24"/>
          <w:szCs w:val="24"/>
          <w:lang w:eastAsia="en-GB"/>
        </w:rPr>
        <w:t>om this you will see that Triang</w: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le D  is exactly half of the bottom left qua</w:t>
      </w:r>
      <w:r w:rsidR="00D7467F">
        <w:rPr>
          <w:rFonts w:ascii="Times New Roman" w:hAnsi="Times New Roman" w:cs="Times New Roman"/>
          <w:noProof/>
          <w:sz w:val="24"/>
          <w:szCs w:val="24"/>
          <w:lang w:eastAsia="en-GB"/>
        </w:rPr>
        <w:t>r</w: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ter</w:t>
      </w:r>
      <w:r w:rsidR="00D7467F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. </w:t>
      </w:r>
    </w:p>
    <w:p w14:paraId="077A7BDE" w14:textId="77777777" w:rsidR="00D7467F" w:rsidRDefault="00D7467F" w:rsidP="00EE398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14:paraId="00EEB0A5" w14:textId="77777777" w:rsidR="00D7467F" w:rsidRDefault="002462F9" w:rsidP="00EE398F">
      <w:pPr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GB"/>
        </w:rPr>
      </w:pPr>
      <m:oMath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en-GB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eastAsia="en-GB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eastAsia="en-GB"/>
              </w:rPr>
              <m:t>2</m:t>
            </m:r>
          </m:den>
        </m:f>
        <m:r>
          <w:rPr>
            <w:rFonts w:ascii="Cambria Math" w:hAnsi="Cambria Math" w:cs="Times New Roman"/>
            <w:noProof/>
            <w:sz w:val="24"/>
            <w:szCs w:val="24"/>
            <w:lang w:eastAsia="en-GB"/>
          </w:rPr>
          <m:t xml:space="preserve"> ×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en-GB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eastAsia="en-GB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eastAsia="en-GB"/>
              </w:rPr>
              <m:t>4</m:t>
            </m:r>
          </m:den>
        </m:f>
        <m:r>
          <w:rPr>
            <w:rFonts w:ascii="Cambria Math" w:hAnsi="Cambria Math" w:cs="Times New Roman"/>
            <w:noProof/>
            <w:sz w:val="24"/>
            <w:szCs w:val="24"/>
            <w:lang w:eastAsia="en-GB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en-GB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eastAsia="en-GB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eastAsia="en-GB"/>
              </w:rPr>
              <m:t>8</m:t>
            </m:r>
          </m:den>
        </m:f>
      </m:oMath>
      <w:r w:rsidR="00D7467F">
        <w:rPr>
          <w:rFonts w:ascii="Times New Roman" w:eastAsiaTheme="minorEastAsia" w:hAnsi="Times New Roman" w:cs="Times New Roman"/>
          <w:noProof/>
          <w:sz w:val="24"/>
          <w:szCs w:val="24"/>
          <w:lang w:eastAsia="en-GB"/>
        </w:rPr>
        <w:t xml:space="preserve">  so Triangle D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en-GB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en-GB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en-GB"/>
              </w:rPr>
              <m:t>8</m:t>
            </m:r>
          </m:den>
        </m:f>
      </m:oMath>
      <w:r w:rsidR="00D7467F">
        <w:rPr>
          <w:rFonts w:ascii="Times New Roman" w:eastAsiaTheme="minorEastAsia" w:hAnsi="Times New Roman" w:cs="Times New Roman"/>
          <w:noProof/>
          <w:sz w:val="24"/>
          <w:szCs w:val="24"/>
          <w:lang w:eastAsia="en-GB"/>
        </w:rPr>
        <w:t xml:space="preserve">   and Triangle B must be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en-GB"/>
          </w:rPr>
          <m:t>1-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en-GB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  <w:lang w:eastAsia="en-GB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eastAsia="en-GB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eastAsia="en-GB"/>
                  </w:rPr>
                  <m:t>8</m:t>
                </m:r>
              </m:den>
            </m:f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en-GB"/>
              </w:rPr>
              <m:t xml:space="preserve"> 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  <w:lang w:eastAsia="en-GB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eastAsia="en-GB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eastAsia="en-GB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en-GB"/>
              </w:rPr>
              <m:t xml:space="preserve"> 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  <w:lang w:eastAsia="en-GB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eastAsia="en-GB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eastAsia="en-GB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en-GB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en-GB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en-GB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en-GB"/>
              </w:rPr>
              <m:t>8</m:t>
            </m:r>
          </m:den>
        </m:f>
      </m:oMath>
    </w:p>
    <w:p w14:paraId="5FFB57DF" w14:textId="77777777" w:rsidR="00D7467F" w:rsidRDefault="00D7467F" w:rsidP="00EE398F">
      <w:pPr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GB"/>
        </w:rPr>
      </w:pPr>
    </w:p>
    <w:p w14:paraId="4866ED1D" w14:textId="77777777" w:rsidR="00D7467F" w:rsidRDefault="00D7467F" w:rsidP="00EE398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100ECC">
        <w:rPr>
          <w:rFonts w:ascii="Times New Roman" w:eastAsiaTheme="minorEastAsia" w:hAnsi="Times New Roman" w:cs="Times New Roman"/>
          <w:noProof/>
          <w:sz w:val="24"/>
          <w:szCs w:val="24"/>
          <w:u w:val="single"/>
          <w:lang w:eastAsia="en-GB"/>
        </w:rPr>
        <w:t>Now take the larger image.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en-GB"/>
        </w:rPr>
        <w:t xml:space="preserve"> This is made up of 4 small images from the first part of the problem. To help you see this, divide the large picture in 4, horizontally and vertically, so you end up with 4 s</w:t>
      </w:r>
      <w:r w:rsidR="00100ECC">
        <w:rPr>
          <w:rFonts w:ascii="Times New Roman" w:eastAsiaTheme="minorEastAsia" w:hAnsi="Times New Roman" w:cs="Times New Roman"/>
          <w:noProof/>
          <w:sz w:val="24"/>
          <w:szCs w:val="24"/>
          <w:lang w:eastAsia="en-GB"/>
        </w:rPr>
        <w:t xml:space="preserve">mall equally sized squares and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en-GB"/>
        </w:rPr>
        <w:t>label them.</w:t>
      </w:r>
    </w:p>
    <w:p w14:paraId="2FA35471" w14:textId="77777777" w:rsidR="00EE398F" w:rsidRDefault="00EE398F" w:rsidP="00EE398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8330"/>
      </w:tblGrid>
      <w:tr w:rsidR="001A3912" w14:paraId="560F3E53" w14:textId="77777777" w:rsidTr="001A3912">
        <w:trPr>
          <w:trHeight w:val="1134"/>
        </w:trPr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27EB43E6" w14:textId="77777777" w:rsidR="001A3912" w:rsidRDefault="001A3912" w:rsidP="00D7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98A806" w14:textId="77777777" w:rsidR="001A3912" w:rsidRDefault="001A3912" w:rsidP="00D7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0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6729D04" w14:textId="77777777" w:rsidR="001A3912" w:rsidRDefault="001F2D88" w:rsidP="001A3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 w:rsidR="001A391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1A3912" w:rsidRPr="00100ECC">
              <w:rPr>
                <w:rFonts w:ascii="Times New Roman" w:hAnsi="Times New Roman" w:cs="Times New Roman"/>
                <w:sz w:val="24"/>
                <w:szCs w:val="24"/>
              </w:rPr>
              <w:t xml:space="preserve">Transpose the original </w:t>
            </w:r>
            <w:r w:rsidR="00B2650F">
              <w:rPr>
                <w:rFonts w:ascii="Times New Roman" w:hAnsi="Times New Roman" w:cs="Times New Roman"/>
                <w:sz w:val="24"/>
                <w:szCs w:val="24"/>
              </w:rPr>
              <w:t xml:space="preserve">small </w:t>
            </w:r>
            <w:r w:rsidR="001A3912" w:rsidRPr="00100ECC">
              <w:rPr>
                <w:rFonts w:ascii="Times New Roman" w:hAnsi="Times New Roman" w:cs="Times New Roman"/>
                <w:sz w:val="24"/>
                <w:szCs w:val="24"/>
              </w:rPr>
              <w:t xml:space="preserve">image into Box 1. </w:t>
            </w:r>
          </w:p>
          <w:p w14:paraId="75FE43B8" w14:textId="77777777" w:rsidR="001A3912" w:rsidRDefault="001A3912" w:rsidP="001A3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8DC8F" w14:textId="77777777" w:rsidR="001A3912" w:rsidRDefault="001F2D88" w:rsidP="001A3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</w:t>
            </w:r>
            <w:r w:rsidR="001A3912">
              <w:rPr>
                <w:rFonts w:ascii="Times New Roman" w:hAnsi="Times New Roman" w:cs="Times New Roman"/>
                <w:sz w:val="24"/>
                <w:szCs w:val="24"/>
              </w:rPr>
              <w:t>) Reflect Box 1 into Box 2 vertically (Box 1 &amp; 2 are now populated)</w:t>
            </w:r>
          </w:p>
          <w:p w14:paraId="55B23762" w14:textId="77777777" w:rsidR="001A3912" w:rsidRDefault="001A3912" w:rsidP="001A3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397D9" w14:textId="77777777" w:rsidR="001A3912" w:rsidRPr="00100ECC" w:rsidRDefault="001F2D88" w:rsidP="001A3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</w:t>
            </w:r>
            <w:r w:rsidR="001A3912">
              <w:rPr>
                <w:rFonts w:ascii="Times New Roman" w:hAnsi="Times New Roman" w:cs="Times New Roman"/>
                <w:sz w:val="24"/>
                <w:szCs w:val="24"/>
              </w:rPr>
              <w:t>) Reflect Box 1 and Box 2 horizontally into Boxes 3 &amp; 4 to complete the large composite image.</w:t>
            </w:r>
          </w:p>
          <w:p w14:paraId="71E53339" w14:textId="77777777" w:rsidR="001A3912" w:rsidRDefault="001A3912" w:rsidP="001A3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B1848" w14:textId="77777777" w:rsidR="001A3912" w:rsidRDefault="001A3912" w:rsidP="001A3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12" w14:paraId="1F8A2608" w14:textId="77777777" w:rsidTr="001A3912">
        <w:trPr>
          <w:trHeight w:val="1134"/>
        </w:trPr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21D6CA86" w14:textId="77777777" w:rsidR="001A3912" w:rsidRDefault="001A3912" w:rsidP="00D7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2449DA" w14:textId="77777777" w:rsidR="001A3912" w:rsidRDefault="001A3912" w:rsidP="00D7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0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331FB80" w14:textId="77777777" w:rsidR="001A3912" w:rsidRDefault="001A3912" w:rsidP="00D7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E1D428" w14:textId="77777777" w:rsidR="00100ECC" w:rsidRDefault="00100ECC" w:rsidP="00100E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94AE71" w14:textId="77777777" w:rsidR="00154192" w:rsidRDefault="001A3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shape created in the middle is a rhombus (4 equal sides, 2 pairs of parallel opposite sides and 2 pairs of equal opposite angles). If you join</w:t>
      </w:r>
      <w:r w:rsidR="008B6221">
        <w:rPr>
          <w:rFonts w:ascii="Times New Roman" w:hAnsi="Times New Roman" w:cs="Times New Roman"/>
          <w:sz w:val="24"/>
          <w:szCs w:val="24"/>
        </w:rPr>
        <w:t xml:space="preserve"> the opposite vertices of a rhombus, you will create 2 lines that cross at right angles to each other.</w:t>
      </w:r>
    </w:p>
    <w:p w14:paraId="25F4E976" w14:textId="77777777" w:rsidR="008B6221" w:rsidRDefault="008B6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central rhombus is made up of 4 lots of Triangle C. </w:t>
      </w:r>
    </w:p>
    <w:p w14:paraId="3FAD277D" w14:textId="77777777" w:rsidR="008B6221" w:rsidRDefault="008B6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original picture Triangle C was a quarter of the whole image, but in the larger picture Triangle C is </w:t>
      </w:r>
      <w:r w:rsidR="001F2D88">
        <w:rPr>
          <w:rFonts w:ascii="Times New Roman" w:hAnsi="Times New Roman" w:cs="Times New Roman"/>
          <w:sz w:val="24"/>
          <w:szCs w:val="24"/>
        </w:rPr>
        <w:t xml:space="preserve">now </w:t>
      </w:r>
      <w:r>
        <w:rPr>
          <w:rFonts w:ascii="Times New Roman" w:hAnsi="Times New Roman" w:cs="Times New Roman"/>
          <w:sz w:val="24"/>
          <w:szCs w:val="24"/>
        </w:rPr>
        <w:t xml:space="preserve">only a quarter of a quarter, of </w:t>
      </w:r>
      <w:r w:rsidR="001F2D88">
        <w:rPr>
          <w:rFonts w:ascii="Times New Roman" w:hAnsi="Times New Roman" w:cs="Times New Roman"/>
          <w:sz w:val="24"/>
          <w:szCs w:val="24"/>
        </w:rPr>
        <w:t>the larger square.</w:t>
      </w:r>
    </w:p>
    <w:p w14:paraId="70D0B528" w14:textId="77777777" w:rsidR="008B6221" w:rsidRDefault="008B6221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 </w:t>
      </w:r>
      <w:r w:rsidR="00B2650F">
        <w:rPr>
          <w:rFonts w:ascii="Times New Roman" w:eastAsiaTheme="minorEastAsia" w:hAnsi="Times New Roman" w:cs="Times New Roman"/>
        </w:rPr>
        <w:t>So</w:t>
      </w:r>
      <w:r>
        <w:rPr>
          <w:rFonts w:ascii="Times New Roman" w:eastAsiaTheme="minorEastAsia" w:hAnsi="Times New Roman" w:cs="Times New Roman"/>
        </w:rPr>
        <w:t xml:space="preserve"> Triangle C is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16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 of</w:t>
      </w:r>
      <w:r w:rsidR="001F2D88">
        <w:rPr>
          <w:rFonts w:ascii="Times New Roman" w:eastAsiaTheme="minorEastAsia" w:hAnsi="Times New Roman" w:cs="Times New Roman"/>
        </w:rPr>
        <w:t xml:space="preserve"> the larger square</w:t>
      </w:r>
      <w:r>
        <w:rPr>
          <w:rFonts w:ascii="Times New Roman" w:eastAsiaTheme="minorEastAsia" w:hAnsi="Times New Roman" w:cs="Times New Roman"/>
        </w:rPr>
        <w:t>.</w:t>
      </w:r>
    </w:p>
    <w:p w14:paraId="11C2BC11" w14:textId="77777777" w:rsidR="00B2650F" w:rsidRDefault="00711DB9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Because we </w:t>
      </w:r>
      <w:r w:rsidR="00B2650F">
        <w:rPr>
          <w:rFonts w:ascii="Times New Roman" w:eastAsiaTheme="minorEastAsia" w:hAnsi="Times New Roman" w:cs="Times New Roman"/>
        </w:rPr>
        <w:t xml:space="preserve">already </w:t>
      </w:r>
      <w:r>
        <w:rPr>
          <w:rFonts w:ascii="Times New Roman" w:eastAsiaTheme="minorEastAsia" w:hAnsi="Times New Roman" w:cs="Times New Roman"/>
        </w:rPr>
        <w:t xml:space="preserve">know that the </w:t>
      </w:r>
      <w:r w:rsidR="008B6221">
        <w:rPr>
          <w:rFonts w:ascii="Times New Roman" w:eastAsiaTheme="minorEastAsia" w:hAnsi="Times New Roman" w:cs="Times New Roman"/>
        </w:rPr>
        <w:t>rhombus is made up of</w:t>
      </w:r>
      <w:r>
        <w:rPr>
          <w:rFonts w:ascii="Times New Roman" w:eastAsiaTheme="minorEastAsia" w:hAnsi="Times New Roman" w:cs="Times New Roman"/>
        </w:rPr>
        <w:t xml:space="preserve"> 4 lots of Triangle C,</w:t>
      </w:r>
      <w:r w:rsidR="00B2650F">
        <w:rPr>
          <w:rFonts w:ascii="Times New Roman" w:eastAsiaTheme="minorEastAsia" w:hAnsi="Times New Roman" w:cs="Times New Roman"/>
        </w:rPr>
        <w:t xml:space="preserve"> a simple calculation follows:</w:t>
      </w:r>
    </w:p>
    <w:p w14:paraId="76B58774" w14:textId="77777777" w:rsidR="00711DB9" w:rsidRDefault="00711DB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4×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2650F">
        <w:rPr>
          <w:rFonts w:ascii="Times New Roman" w:eastAsiaTheme="minorEastAsia" w:hAnsi="Times New Roman" w:cs="Times New Roman"/>
          <w:sz w:val="24"/>
          <w:szCs w:val="24"/>
        </w:rPr>
        <w:t xml:space="preserve">   So 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he rhombus is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of the larger square.</w:t>
      </w:r>
    </w:p>
    <w:p w14:paraId="2D1A5E95" w14:textId="77777777" w:rsidR="00CB0EAD" w:rsidRDefault="00CB0EAD">
      <w:pPr>
        <w:rPr>
          <w:rFonts w:ascii="Times New Roman" w:eastAsiaTheme="minorEastAsia" w:hAnsi="Times New Roman" w:cs="Times New Roman"/>
          <w:sz w:val="24"/>
          <w:szCs w:val="24"/>
        </w:rPr>
      </w:pPr>
    </w:p>
    <w:sectPr w:rsidR="00CB0EAD" w:rsidSect="00EE39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A2E83"/>
    <w:multiLevelType w:val="hybridMultilevel"/>
    <w:tmpl w:val="37120D6A"/>
    <w:lvl w:ilvl="0" w:tplc="0F547E20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8F"/>
    <w:rsid w:val="00100ECC"/>
    <w:rsid w:val="0010324D"/>
    <w:rsid w:val="001A3912"/>
    <w:rsid w:val="001F2D88"/>
    <w:rsid w:val="002462F9"/>
    <w:rsid w:val="003E66BB"/>
    <w:rsid w:val="00541C85"/>
    <w:rsid w:val="005F696A"/>
    <w:rsid w:val="00711DB9"/>
    <w:rsid w:val="0077573C"/>
    <w:rsid w:val="0089397F"/>
    <w:rsid w:val="008A132A"/>
    <w:rsid w:val="008B6221"/>
    <w:rsid w:val="009B64E8"/>
    <w:rsid w:val="00A74C44"/>
    <w:rsid w:val="00B2650F"/>
    <w:rsid w:val="00B900F9"/>
    <w:rsid w:val="00C508CE"/>
    <w:rsid w:val="00CB0EAD"/>
    <w:rsid w:val="00D7467F"/>
    <w:rsid w:val="00EE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4C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98F"/>
  </w:style>
  <w:style w:type="paragraph" w:styleId="Heading1">
    <w:name w:val="heading 1"/>
    <w:basedOn w:val="Normal"/>
    <w:link w:val="Heading1Char"/>
    <w:uiPriority w:val="9"/>
    <w:qFormat/>
    <w:rsid w:val="00CB0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3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E66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6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0E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0EA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B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B0EA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B0E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2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7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Bernard Bagnall</cp:lastModifiedBy>
  <cp:revision>2</cp:revision>
  <dcterms:created xsi:type="dcterms:W3CDTF">2016-11-15T20:54:00Z</dcterms:created>
  <dcterms:modified xsi:type="dcterms:W3CDTF">2016-11-15T20:54:00Z</dcterms:modified>
</cp:coreProperties>
</file>